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53FC" w14:textId="77777777" w:rsidR="00340F28" w:rsidRPr="00340F28" w:rsidRDefault="00340F28" w:rsidP="00340F28">
      <w:pPr>
        <w:pStyle w:val="paragraph"/>
        <w:spacing w:before="0" w:beforeAutospacing="0" w:after="0" w:afterAutospacing="0"/>
        <w:textAlignment w:val="baseline"/>
        <w:rPr>
          <w:rStyle w:val="eop"/>
          <w:rFonts w:ascii="NeueHaasGroteskText Pro" w:eastAsiaTheme="majorEastAsia" w:hAnsi="NeueHaasGroteskText Pro" w:cs="Segoe UI"/>
          <w:b/>
          <w:bCs/>
          <w:color w:val="282828"/>
        </w:rPr>
      </w:pPr>
      <w:r w:rsidRPr="00340F28">
        <w:rPr>
          <w:rStyle w:val="normaltextrun"/>
          <w:rFonts w:ascii="NeueHaasGroteskText Pro" w:hAnsi="NeueHaasGroteskText Pro" w:cs="Segoe UI"/>
          <w:b/>
          <w:bCs/>
          <w:color w:val="282828"/>
        </w:rPr>
        <w:t>Dear Colleague!</w:t>
      </w:r>
      <w:r w:rsidRPr="00340F28">
        <w:rPr>
          <w:rStyle w:val="eop"/>
          <w:rFonts w:ascii="NeueHaasGroteskText Pro" w:eastAsiaTheme="majorEastAsia" w:hAnsi="NeueHaasGroteskText Pro" w:cs="Segoe UI"/>
          <w:b/>
          <w:bCs/>
          <w:color w:val="282828"/>
        </w:rPr>
        <w:t> </w:t>
      </w:r>
    </w:p>
    <w:p w14:paraId="0A0E82AA" w14:textId="77777777" w:rsidR="00340F28" w:rsidRDefault="00340F28" w:rsidP="00340F28">
      <w:pPr>
        <w:pStyle w:val="paragraph"/>
        <w:spacing w:before="0" w:beforeAutospacing="0" w:after="0" w:afterAutospacing="0"/>
        <w:textAlignment w:val="baseline"/>
        <w:rPr>
          <w:rFonts w:ascii="Segoe UI" w:hAnsi="Segoe UI" w:cs="Segoe UI"/>
          <w:b/>
          <w:bCs/>
          <w:color w:val="282828"/>
          <w:sz w:val="18"/>
          <w:szCs w:val="18"/>
        </w:rPr>
      </w:pPr>
    </w:p>
    <w:p w14:paraId="3277B819" w14:textId="77777777" w:rsidR="00340F28" w:rsidRDefault="00340F28" w:rsidP="00340F28">
      <w:pPr>
        <w:pStyle w:val="paragraph"/>
        <w:spacing w:before="0" w:beforeAutospacing="0" w:after="0" w:afterAutospacing="0"/>
        <w:textAlignment w:val="baseline"/>
        <w:rPr>
          <w:rStyle w:val="eop"/>
          <w:rFonts w:ascii="NeueHaasGroteskText Pro" w:eastAsiaTheme="majorEastAsia" w:hAnsi="NeueHaasGroteskText Pro" w:cs="Segoe UI"/>
          <w:b/>
          <w:bCs/>
          <w:color w:val="282828"/>
        </w:rPr>
      </w:pPr>
      <w:r>
        <w:rPr>
          <w:rStyle w:val="normaltextrun"/>
          <w:rFonts w:ascii="NeueHaasGroteskText Pro" w:hAnsi="NeueHaasGroteskText Pro" w:cs="Segoe UI"/>
          <w:color w:val="282828"/>
        </w:rPr>
        <w:t xml:space="preserve">We would like to bring to your attention our free trainings on food education and agri-food careers that we </w:t>
      </w:r>
      <w:proofErr w:type="spellStart"/>
      <w:r>
        <w:rPr>
          <w:rStyle w:val="normaltextrun"/>
          <w:rFonts w:ascii="NeueHaasGroteskText Pro" w:hAnsi="NeueHaasGroteskText Pro" w:cs="Segoe UI"/>
          <w:color w:val="282828"/>
        </w:rPr>
        <w:t>organise</w:t>
      </w:r>
      <w:proofErr w:type="spellEnd"/>
      <w:r>
        <w:rPr>
          <w:rStyle w:val="normaltextrun"/>
          <w:rFonts w:ascii="NeueHaasGroteskText Pro" w:hAnsi="NeueHaasGroteskText Pro" w:cs="Segoe UI"/>
          <w:color w:val="282828"/>
        </w:rPr>
        <w:t xml:space="preserve"> jointly with our partner, the biggest food innovation </w:t>
      </w:r>
      <w:proofErr w:type="spellStart"/>
      <w:r>
        <w:rPr>
          <w:rStyle w:val="normaltextrun"/>
          <w:rFonts w:ascii="NeueHaasGroteskText Pro" w:hAnsi="NeueHaasGroteskText Pro" w:cs="Segoe UI"/>
          <w:color w:val="282828"/>
        </w:rPr>
        <w:t>organisation</w:t>
      </w:r>
      <w:proofErr w:type="spellEnd"/>
      <w:r>
        <w:rPr>
          <w:rStyle w:val="normaltextrun"/>
          <w:rFonts w:ascii="NeueHaasGroteskText Pro" w:hAnsi="NeueHaasGroteskText Pro" w:cs="Segoe UI"/>
          <w:color w:val="282828"/>
        </w:rPr>
        <w:t xml:space="preserve"> in the EU, EIT Food.</w:t>
      </w:r>
      <w:r>
        <w:rPr>
          <w:rStyle w:val="eop"/>
          <w:rFonts w:ascii="NeueHaasGroteskText Pro" w:eastAsiaTheme="majorEastAsia" w:hAnsi="NeueHaasGroteskText Pro" w:cs="Segoe UI"/>
          <w:b/>
          <w:bCs/>
          <w:color w:val="282828"/>
        </w:rPr>
        <w:t> </w:t>
      </w:r>
    </w:p>
    <w:p w14:paraId="3C95B3BF" w14:textId="77777777" w:rsidR="00340F28" w:rsidRDefault="00340F28" w:rsidP="00340F28">
      <w:pPr>
        <w:pStyle w:val="paragraph"/>
        <w:spacing w:before="0" w:beforeAutospacing="0" w:after="0" w:afterAutospacing="0"/>
        <w:textAlignment w:val="baseline"/>
        <w:rPr>
          <w:rFonts w:ascii="Segoe UI" w:hAnsi="Segoe UI" w:cs="Segoe UI"/>
          <w:b/>
          <w:bCs/>
          <w:color w:val="282828"/>
          <w:sz w:val="18"/>
          <w:szCs w:val="18"/>
        </w:rPr>
      </w:pPr>
    </w:p>
    <w:p w14:paraId="12F3CDAE" w14:textId="2093A601" w:rsidR="00340F28" w:rsidRDefault="00340F28" w:rsidP="00340F28">
      <w:pPr>
        <w:pStyle w:val="paragraph"/>
        <w:spacing w:before="0" w:beforeAutospacing="0" w:after="0" w:afterAutospacing="0"/>
        <w:textAlignment w:val="baseline"/>
        <w:rPr>
          <w:rStyle w:val="normaltextrun"/>
          <w:rFonts w:ascii="NeueHaasGroteskText Pro" w:hAnsi="NeueHaasGroteskText Pro" w:cs="Segoe UI"/>
          <w:color w:val="282828"/>
        </w:rPr>
      </w:pPr>
      <w:r>
        <w:rPr>
          <w:rStyle w:val="normaltextrun"/>
          <w:rFonts w:ascii="NeueHaasGroteskText Pro" w:hAnsi="NeueHaasGroteskText Pro" w:cs="Segoe UI"/>
          <w:color w:val="282828"/>
        </w:rPr>
        <w:t xml:space="preserve">EIT Food’s </w:t>
      </w:r>
      <w:proofErr w:type="spellStart"/>
      <w:r>
        <w:rPr>
          <w:rStyle w:val="normaltextrun"/>
          <w:rFonts w:ascii="NeueHaasGroteskText Pro" w:hAnsi="NeueHaasGroteskText Pro" w:cs="Segoe UI"/>
          <w:color w:val="282828"/>
        </w:rPr>
        <w:t>FoodEducators</w:t>
      </w:r>
      <w:proofErr w:type="spellEnd"/>
      <w:r>
        <w:rPr>
          <w:rStyle w:val="normaltextrun"/>
          <w:rFonts w:ascii="NeueHaasGroteskText Pro" w:hAnsi="NeueHaasGroteskText Pro" w:cs="Segoe UI"/>
          <w:color w:val="282828"/>
        </w:rPr>
        <w:t xml:space="preserve">’ </w:t>
      </w:r>
      <w:proofErr w:type="spellStart"/>
      <w:r>
        <w:rPr>
          <w:rStyle w:val="normaltextrun"/>
          <w:rFonts w:ascii="NeueHaasGroteskText Pro" w:hAnsi="NeueHaasGroteskText Pro" w:cs="Segoe UI"/>
          <w:color w:val="282828"/>
        </w:rPr>
        <w:t>programme</w:t>
      </w:r>
      <w:proofErr w:type="spellEnd"/>
      <w:r>
        <w:rPr>
          <w:rStyle w:val="normaltextrun"/>
          <w:rFonts w:ascii="NeueHaasGroteskText Pro" w:hAnsi="NeueHaasGroteskText Pro" w:cs="Segoe UI"/>
          <w:color w:val="282828"/>
        </w:rPr>
        <w:t xml:space="preserve"> has developed easy-to-use, downloadable lesson plans for teachers in elementary and secondary schools revolving around health, sustainability, </w:t>
      </w:r>
      <w:proofErr w:type="gramStart"/>
      <w:r>
        <w:rPr>
          <w:rStyle w:val="normaltextrun"/>
          <w:rFonts w:ascii="NeueHaasGroteskText Pro" w:hAnsi="NeueHaasGroteskText Pro" w:cs="Segoe UI"/>
          <w:color w:val="282828"/>
        </w:rPr>
        <w:t>food</w:t>
      </w:r>
      <w:proofErr w:type="gramEnd"/>
      <w:r>
        <w:rPr>
          <w:rStyle w:val="normaltextrun"/>
          <w:rFonts w:ascii="NeueHaasGroteskText Pro" w:hAnsi="NeueHaasGroteskText Pro" w:cs="Segoe UI"/>
          <w:color w:val="282828"/>
        </w:rPr>
        <w:t xml:space="preserve"> and food systems and agrifood careers. To support teachers further, we, as a </w:t>
      </w:r>
      <w:proofErr w:type="spellStart"/>
      <w:r>
        <w:rPr>
          <w:rStyle w:val="normaltextrun"/>
          <w:rFonts w:ascii="NeueHaasGroteskText Pro" w:hAnsi="NeueHaasGroteskText Pro" w:cs="Segoe UI"/>
          <w:color w:val="282828"/>
        </w:rPr>
        <w:t>FoodEducators</w:t>
      </w:r>
      <w:proofErr w:type="spellEnd"/>
      <w:r>
        <w:rPr>
          <w:rStyle w:val="normaltextrun"/>
          <w:rFonts w:ascii="NeueHaasGroteskText Pro" w:hAnsi="NeueHaasGroteskText Pro" w:cs="Segoe UI"/>
          <w:color w:val="282828"/>
        </w:rPr>
        <w:t xml:space="preserve"> Hub in </w:t>
      </w:r>
      <w:r>
        <w:rPr>
          <w:rStyle w:val="normaltextrun"/>
          <w:rFonts w:ascii="NeueHaasGroteskText Pro" w:hAnsi="NeueHaasGroteskText Pro" w:cs="Segoe UI"/>
          <w:color w:val="282828"/>
        </w:rPr>
        <w:t>[</w:t>
      </w:r>
      <w:r>
        <w:rPr>
          <w:rStyle w:val="normaltextrun"/>
          <w:rFonts w:ascii="NeueHaasGroteskText Pro" w:hAnsi="NeueHaasGroteskText Pro" w:cs="Segoe UI"/>
          <w:color w:val="282828"/>
        </w:rPr>
        <w:t>INSERT YOUR COUNTRY</w:t>
      </w:r>
      <w:r>
        <w:rPr>
          <w:rStyle w:val="normaltextrun"/>
          <w:rFonts w:ascii="NeueHaasGroteskText Pro" w:hAnsi="NeueHaasGroteskText Pro" w:cs="Segoe UI"/>
          <w:color w:val="282828"/>
        </w:rPr>
        <w:t xml:space="preserve"> HERE]</w:t>
      </w:r>
      <w:r>
        <w:rPr>
          <w:rStyle w:val="normaltextrun"/>
          <w:rFonts w:ascii="NeueHaasGroteskText Pro" w:hAnsi="NeueHaasGroteskText Pro" w:cs="Segoe UI"/>
          <w:color w:val="282828"/>
        </w:rPr>
        <w:t>, would like to invite you to a teachers’ training that will offer new tools, methodologies</w:t>
      </w:r>
      <w:r w:rsidR="0085182C">
        <w:rPr>
          <w:rStyle w:val="normaltextrun"/>
          <w:rFonts w:ascii="NeueHaasGroteskText Pro" w:hAnsi="NeueHaasGroteskText Pro" w:cs="Segoe UI"/>
          <w:color w:val="282828"/>
        </w:rPr>
        <w:t>,</w:t>
      </w:r>
      <w:r>
        <w:rPr>
          <w:rStyle w:val="normaltextrun"/>
          <w:rFonts w:ascii="NeueHaasGroteskText Pro" w:hAnsi="NeueHaasGroteskText Pro" w:cs="Segoe UI"/>
          <w:color w:val="282828"/>
        </w:rPr>
        <w:t xml:space="preserve"> and food-related learning materials for you. The lesson plans were already tried and tested with success in more than 10 European countries, and now you also have the chance to use them in your work. What’s more, some of them are translated into </w:t>
      </w:r>
      <w:r>
        <w:rPr>
          <w:rStyle w:val="normaltextrun"/>
          <w:rFonts w:ascii="NeueHaasGroteskText Pro" w:hAnsi="NeueHaasGroteskText Pro" w:cs="Segoe UI"/>
          <w:color w:val="282828"/>
        </w:rPr>
        <w:t>[</w:t>
      </w:r>
      <w:r>
        <w:rPr>
          <w:rStyle w:val="normaltextrun"/>
          <w:rFonts w:ascii="NeueHaasGroteskText Pro" w:hAnsi="NeueHaasGroteskText Pro" w:cs="Segoe UI"/>
          <w:color w:val="282828"/>
        </w:rPr>
        <w:t>INSERT LANGUAGE</w:t>
      </w:r>
      <w:r>
        <w:rPr>
          <w:rStyle w:val="normaltextrun"/>
          <w:rFonts w:ascii="NeueHaasGroteskText Pro" w:hAnsi="NeueHaasGroteskText Pro" w:cs="Segoe UI"/>
          <w:color w:val="282828"/>
        </w:rPr>
        <w:t xml:space="preserve"> HERE]</w:t>
      </w:r>
      <w:r>
        <w:rPr>
          <w:rStyle w:val="normaltextrun"/>
          <w:rFonts w:ascii="NeueHaasGroteskText Pro" w:hAnsi="NeueHaasGroteskText Pro" w:cs="Segoe UI"/>
          <w:color w:val="282828"/>
        </w:rPr>
        <w:t>.</w:t>
      </w:r>
    </w:p>
    <w:p w14:paraId="35DE70D9" w14:textId="436BA05C" w:rsidR="00340F28" w:rsidRDefault="00340F28" w:rsidP="00340F28">
      <w:pPr>
        <w:pStyle w:val="paragraph"/>
        <w:spacing w:before="0" w:beforeAutospacing="0" w:after="0" w:afterAutospacing="0"/>
        <w:textAlignment w:val="baseline"/>
        <w:rPr>
          <w:rFonts w:ascii="Segoe UI" w:hAnsi="Segoe UI" w:cs="Segoe UI"/>
          <w:b/>
          <w:bCs/>
          <w:color w:val="282828"/>
          <w:sz w:val="18"/>
          <w:szCs w:val="18"/>
        </w:rPr>
      </w:pPr>
      <w:r>
        <w:rPr>
          <w:rStyle w:val="eop"/>
          <w:rFonts w:ascii="NeueHaasGroteskText Pro" w:eastAsiaTheme="majorEastAsia" w:hAnsi="NeueHaasGroteskText Pro" w:cs="Segoe UI"/>
          <w:b/>
          <w:bCs/>
          <w:color w:val="282828"/>
        </w:rPr>
        <w:t> </w:t>
      </w:r>
    </w:p>
    <w:p w14:paraId="6214E89A" w14:textId="77777777" w:rsidR="00B40444" w:rsidRDefault="00340F28" w:rsidP="00340F28">
      <w:pPr>
        <w:pStyle w:val="paragraph"/>
        <w:spacing w:before="0" w:beforeAutospacing="0" w:after="0" w:afterAutospacing="0"/>
        <w:textAlignment w:val="baseline"/>
        <w:rPr>
          <w:rStyle w:val="normaltextrun"/>
          <w:rFonts w:ascii="NeueHaasGroteskText Pro" w:hAnsi="NeueHaasGroteskText Pro" w:cs="Segoe UI"/>
          <w:color w:val="282828"/>
        </w:rPr>
      </w:pPr>
      <w:r>
        <w:rPr>
          <w:rStyle w:val="normaltextrun"/>
          <w:rFonts w:ascii="NeueHaasGroteskText Pro" w:hAnsi="NeueHaasGroteskText Pro" w:cs="Segoe UI"/>
          <w:color w:val="282828"/>
        </w:rPr>
        <w:t>You can already access the learning resources on this website: www.foodeducators.eu</w:t>
      </w:r>
      <w:r w:rsidR="00B40444">
        <w:rPr>
          <w:rStyle w:val="normaltextrun"/>
          <w:rFonts w:ascii="NeueHaasGroteskText Pro" w:hAnsi="NeueHaasGroteskText Pro" w:cs="Segoe UI"/>
          <w:color w:val="282828"/>
        </w:rPr>
        <w:t>.</w:t>
      </w:r>
    </w:p>
    <w:p w14:paraId="319BFF89" w14:textId="2FC2DFEA" w:rsidR="00340F28" w:rsidRDefault="00340F28" w:rsidP="00340F28">
      <w:pPr>
        <w:pStyle w:val="paragraph"/>
        <w:spacing w:before="0" w:beforeAutospacing="0" w:after="0" w:afterAutospacing="0"/>
        <w:textAlignment w:val="baseline"/>
        <w:rPr>
          <w:rFonts w:ascii="Segoe UI" w:hAnsi="Segoe UI" w:cs="Segoe UI"/>
          <w:b/>
          <w:bCs/>
          <w:color w:val="282828"/>
          <w:sz w:val="18"/>
          <w:szCs w:val="18"/>
        </w:rPr>
      </w:pPr>
      <w:r>
        <w:rPr>
          <w:rStyle w:val="eop"/>
          <w:rFonts w:ascii="NeueHaasGroteskText Pro" w:eastAsiaTheme="majorEastAsia" w:hAnsi="NeueHaasGroteskText Pro" w:cs="Segoe UI"/>
          <w:b/>
          <w:bCs/>
          <w:color w:val="282828"/>
        </w:rPr>
        <w:t> </w:t>
      </w:r>
    </w:p>
    <w:p w14:paraId="48A70848" w14:textId="68E6A2CF" w:rsidR="00340F28" w:rsidRDefault="00340F28" w:rsidP="00340F28">
      <w:pPr>
        <w:pStyle w:val="paragraph"/>
        <w:spacing w:before="0" w:beforeAutospacing="0" w:after="0" w:afterAutospacing="0"/>
        <w:textAlignment w:val="baseline"/>
        <w:rPr>
          <w:rStyle w:val="eop"/>
          <w:rFonts w:ascii="NeueHaasGroteskText Pro" w:eastAsiaTheme="majorEastAsia" w:hAnsi="NeueHaasGroteskText Pro" w:cs="Segoe UI"/>
          <w:b/>
          <w:bCs/>
          <w:color w:val="282828"/>
        </w:rPr>
      </w:pPr>
      <w:r>
        <w:rPr>
          <w:rStyle w:val="normaltextrun"/>
          <w:rFonts w:ascii="NeueHaasGroteskText Pro" w:hAnsi="NeueHaasGroteskText Pro" w:cs="Segoe UI"/>
          <w:color w:val="282828"/>
        </w:rPr>
        <w:t xml:space="preserve">Our next </w:t>
      </w:r>
      <w:proofErr w:type="spellStart"/>
      <w:r>
        <w:rPr>
          <w:rStyle w:val="normaltextrun"/>
          <w:rFonts w:ascii="NeueHaasGroteskText Pro" w:hAnsi="NeueHaasGroteskText Pro" w:cs="Segoe UI"/>
          <w:color w:val="282828"/>
        </w:rPr>
        <w:t>FoodEducators</w:t>
      </w:r>
      <w:proofErr w:type="spellEnd"/>
      <w:r>
        <w:rPr>
          <w:rStyle w:val="normaltextrun"/>
          <w:rFonts w:ascii="NeueHaasGroteskText Pro" w:hAnsi="NeueHaasGroteskText Pro" w:cs="Segoe UI"/>
          <w:color w:val="282828"/>
        </w:rPr>
        <w:t xml:space="preserve"> trainings are going to </w:t>
      </w:r>
      <w:proofErr w:type="gramStart"/>
      <w:r>
        <w:rPr>
          <w:rStyle w:val="normaltextrun"/>
          <w:rFonts w:ascii="NeueHaasGroteskText Pro" w:hAnsi="NeueHaasGroteskText Pro" w:cs="Segoe UI"/>
          <w:color w:val="282828"/>
        </w:rPr>
        <w:t>be:</w:t>
      </w:r>
      <w:proofErr w:type="gramEnd"/>
      <w:r>
        <w:rPr>
          <w:rStyle w:val="normaltextrun"/>
          <w:rFonts w:ascii="NeueHaasGroteskText Pro" w:hAnsi="NeueHaasGroteskText Pro" w:cs="Segoe UI"/>
          <w:color w:val="282828"/>
        </w:rPr>
        <w:t xml:space="preserve"> for elementary school teachers: </w:t>
      </w:r>
      <w:r>
        <w:rPr>
          <w:rStyle w:val="normaltextrun"/>
          <w:rFonts w:ascii="NeueHaasGroteskText Pro" w:hAnsi="NeueHaasGroteskText Pro" w:cs="Segoe UI"/>
          <w:color w:val="282828"/>
        </w:rPr>
        <w:t>[</w:t>
      </w:r>
      <w:r>
        <w:rPr>
          <w:rStyle w:val="normaltextrun"/>
          <w:rFonts w:ascii="NeueHaasGroteskText Pro" w:hAnsi="NeueHaasGroteskText Pro" w:cs="Segoe UI"/>
          <w:color w:val="282828"/>
        </w:rPr>
        <w:t>INSERT INFORMATION: max number of people, deadline for registering, etc.</w:t>
      </w:r>
      <w:r>
        <w:rPr>
          <w:rStyle w:val="normaltextrun"/>
          <w:rFonts w:ascii="NeueHaasGroteskText Pro" w:hAnsi="NeueHaasGroteskText Pro" w:cs="Segoe UI"/>
          <w:color w:val="282828"/>
        </w:rPr>
        <w:t>]</w:t>
      </w:r>
      <w:r>
        <w:rPr>
          <w:rStyle w:val="normaltextrun"/>
          <w:rFonts w:ascii="NeueHaasGroteskText Pro" w:hAnsi="NeueHaasGroteskText Pro" w:cs="Segoe UI"/>
          <w:color w:val="282828"/>
        </w:rPr>
        <w:t xml:space="preserve">, for secondary school teachers </w:t>
      </w:r>
      <w:r w:rsidR="005C4A03">
        <w:rPr>
          <w:rStyle w:val="normaltextrun"/>
          <w:rFonts w:ascii="NeueHaasGroteskText Pro" w:hAnsi="NeueHaasGroteskText Pro" w:cs="Segoe UI"/>
          <w:color w:val="282828"/>
        </w:rPr>
        <w:t>[</w:t>
      </w:r>
      <w:r>
        <w:rPr>
          <w:rStyle w:val="normaltextrun"/>
          <w:rFonts w:ascii="NeueHaasGroteskText Pro" w:hAnsi="NeueHaasGroteskText Pro" w:cs="Segoe UI"/>
          <w:color w:val="282828"/>
        </w:rPr>
        <w:t>INSERT INFORMATION max number of people, deadline for registering, etc</w:t>
      </w:r>
      <w:r w:rsidR="005C4A03">
        <w:rPr>
          <w:rStyle w:val="normaltextrun"/>
          <w:rFonts w:ascii="NeueHaasGroteskText Pro" w:hAnsi="NeueHaasGroteskText Pro" w:cs="Segoe UI"/>
          <w:color w:val="282828"/>
        </w:rPr>
        <w:t>.]</w:t>
      </w:r>
      <w:r>
        <w:rPr>
          <w:rStyle w:val="normaltextrun"/>
          <w:rFonts w:ascii="NeueHaasGroteskText Pro" w:hAnsi="NeueHaasGroteskText Pro" w:cs="Segoe UI"/>
          <w:color w:val="282828"/>
        </w:rPr>
        <w:t>:</w:t>
      </w:r>
      <w:r>
        <w:rPr>
          <w:rStyle w:val="eop"/>
          <w:rFonts w:ascii="NeueHaasGroteskText Pro" w:eastAsiaTheme="majorEastAsia" w:hAnsi="NeueHaasGroteskText Pro" w:cs="Segoe UI"/>
          <w:b/>
          <w:bCs/>
          <w:color w:val="282828"/>
        </w:rPr>
        <w:t> </w:t>
      </w:r>
    </w:p>
    <w:p w14:paraId="49B06307" w14:textId="77777777" w:rsidR="0085182C" w:rsidRDefault="0085182C" w:rsidP="00340F28">
      <w:pPr>
        <w:pStyle w:val="paragraph"/>
        <w:spacing w:before="0" w:beforeAutospacing="0" w:after="0" w:afterAutospacing="0"/>
        <w:textAlignment w:val="baseline"/>
        <w:rPr>
          <w:rFonts w:ascii="Segoe UI" w:hAnsi="Segoe UI" w:cs="Segoe UI"/>
          <w:b/>
          <w:bCs/>
          <w:color w:val="282828"/>
          <w:sz w:val="18"/>
          <w:szCs w:val="18"/>
        </w:rPr>
      </w:pPr>
    </w:p>
    <w:p w14:paraId="4AF58002" w14:textId="61FC81E3" w:rsidR="00340F28" w:rsidRPr="0085182C" w:rsidRDefault="00340F28" w:rsidP="00340F28">
      <w:pPr>
        <w:pStyle w:val="paragraph"/>
        <w:spacing w:before="0" w:beforeAutospacing="0" w:after="0" w:afterAutospacing="0"/>
        <w:textAlignment w:val="baseline"/>
        <w:rPr>
          <w:rFonts w:ascii="Segoe UI" w:hAnsi="Segoe UI" w:cs="Segoe UI"/>
          <w:color w:val="282828"/>
          <w:sz w:val="18"/>
          <w:szCs w:val="18"/>
        </w:rPr>
      </w:pPr>
      <w:r>
        <w:rPr>
          <w:rStyle w:val="normaltextrun"/>
          <w:rFonts w:ascii="NeueHaasGroteskText Pro" w:hAnsi="NeueHaasGroteskText Pro" w:cs="Segoe UI"/>
          <w:color w:val="282828"/>
        </w:rPr>
        <w:t xml:space="preserve">Sign up for the trainings here: </w:t>
      </w:r>
      <w:r w:rsidR="0085182C">
        <w:rPr>
          <w:rStyle w:val="normaltextrun"/>
          <w:rFonts w:ascii="NeueHaasGroteskText Pro" w:hAnsi="NeueHaasGroteskText Pro" w:cs="Segoe UI"/>
          <w:color w:val="282828"/>
        </w:rPr>
        <w:t xml:space="preserve">[INSERT </w:t>
      </w:r>
      <w:r>
        <w:rPr>
          <w:rStyle w:val="normaltextrun"/>
          <w:rFonts w:ascii="NeueHaasGroteskText Pro" w:hAnsi="NeueHaasGroteskText Pro" w:cs="Segoe UI"/>
          <w:color w:val="282828"/>
        </w:rPr>
        <w:t>LINK</w:t>
      </w:r>
      <w:r>
        <w:rPr>
          <w:rStyle w:val="eop"/>
          <w:rFonts w:ascii="NeueHaasGroteskText Pro" w:eastAsiaTheme="majorEastAsia" w:hAnsi="NeueHaasGroteskText Pro" w:cs="Segoe UI"/>
          <w:b/>
          <w:bCs/>
          <w:color w:val="282828"/>
        </w:rPr>
        <w:t> </w:t>
      </w:r>
      <w:r w:rsidR="0085182C">
        <w:rPr>
          <w:rStyle w:val="eop"/>
          <w:rFonts w:ascii="NeueHaasGroteskText Pro" w:eastAsiaTheme="majorEastAsia" w:hAnsi="NeueHaasGroteskText Pro" w:cs="Segoe UI"/>
          <w:color w:val="282828"/>
        </w:rPr>
        <w:t>HERE]</w:t>
      </w:r>
    </w:p>
    <w:p w14:paraId="0B65FBEE" w14:textId="77777777" w:rsidR="0085182C" w:rsidRDefault="0085182C" w:rsidP="00340F28">
      <w:pPr>
        <w:pStyle w:val="paragraph"/>
        <w:spacing w:before="0" w:beforeAutospacing="0" w:after="0" w:afterAutospacing="0"/>
        <w:textAlignment w:val="baseline"/>
        <w:rPr>
          <w:rStyle w:val="normaltextrun"/>
          <w:rFonts w:ascii="NeueHaasGroteskText Pro" w:hAnsi="NeueHaasGroteskText Pro" w:cs="Segoe UI"/>
          <w:color w:val="282828"/>
        </w:rPr>
      </w:pPr>
    </w:p>
    <w:p w14:paraId="41DD27B9" w14:textId="77777777" w:rsidR="001864B6" w:rsidRDefault="00340F28" w:rsidP="00340F28">
      <w:pPr>
        <w:pStyle w:val="paragraph"/>
        <w:spacing w:before="0" w:beforeAutospacing="0" w:after="0" w:afterAutospacing="0"/>
        <w:textAlignment w:val="baseline"/>
        <w:rPr>
          <w:rStyle w:val="normaltextrun"/>
          <w:rFonts w:ascii="NeueHaasGroteskText Pro" w:hAnsi="NeueHaasGroteskText Pro" w:cs="Segoe UI"/>
          <w:color w:val="282828"/>
        </w:rPr>
      </w:pPr>
      <w:r>
        <w:rPr>
          <w:rStyle w:val="normaltextrun"/>
          <w:rFonts w:ascii="NeueHaasGroteskText Pro" w:hAnsi="NeueHaasGroteskText Pro" w:cs="Segoe UI"/>
          <w:color w:val="282828"/>
        </w:rPr>
        <w:t>Looking forward to seeing you on our trainings</w:t>
      </w:r>
      <w:r w:rsidR="001864B6">
        <w:rPr>
          <w:rStyle w:val="normaltextrun"/>
          <w:rFonts w:ascii="NeueHaasGroteskText Pro" w:hAnsi="NeueHaasGroteskText Pro" w:cs="Segoe UI"/>
          <w:color w:val="282828"/>
        </w:rPr>
        <w:t>!</w:t>
      </w:r>
    </w:p>
    <w:p w14:paraId="473C9C00" w14:textId="6632B1D5" w:rsidR="00340F28" w:rsidRDefault="00340F28" w:rsidP="00340F28">
      <w:pPr>
        <w:pStyle w:val="paragraph"/>
        <w:spacing w:before="0" w:beforeAutospacing="0" w:after="0" w:afterAutospacing="0"/>
        <w:textAlignment w:val="baseline"/>
        <w:rPr>
          <w:rFonts w:ascii="Segoe UI" w:hAnsi="Segoe UI" w:cs="Segoe UI"/>
          <w:b/>
          <w:bCs/>
          <w:color w:val="282828"/>
          <w:sz w:val="18"/>
          <w:szCs w:val="18"/>
        </w:rPr>
      </w:pPr>
      <w:r>
        <w:rPr>
          <w:rStyle w:val="eop"/>
          <w:rFonts w:ascii="NeueHaasGroteskText Pro" w:eastAsiaTheme="majorEastAsia" w:hAnsi="NeueHaasGroteskText Pro" w:cs="Segoe UI"/>
          <w:b/>
          <w:bCs/>
          <w:color w:val="282828"/>
        </w:rPr>
        <w:t> </w:t>
      </w:r>
    </w:p>
    <w:p w14:paraId="7B398C94" w14:textId="77777777" w:rsidR="00340F28" w:rsidRDefault="00340F28" w:rsidP="00340F28">
      <w:pPr>
        <w:pStyle w:val="paragraph"/>
        <w:spacing w:before="0" w:beforeAutospacing="0" w:after="0" w:afterAutospacing="0"/>
        <w:textAlignment w:val="baseline"/>
        <w:rPr>
          <w:rFonts w:ascii="Segoe UI" w:hAnsi="Segoe UI" w:cs="Segoe UI"/>
          <w:b/>
          <w:bCs/>
          <w:color w:val="282828"/>
          <w:sz w:val="18"/>
          <w:szCs w:val="18"/>
        </w:rPr>
      </w:pPr>
      <w:r>
        <w:rPr>
          <w:rStyle w:val="normaltextrun"/>
          <w:rFonts w:ascii="NeueHaasGroteskText Pro" w:hAnsi="NeueHaasGroteskText Pro" w:cs="Segoe UI"/>
          <w:color w:val="282828"/>
        </w:rPr>
        <w:t>Best regards,</w:t>
      </w:r>
      <w:r>
        <w:rPr>
          <w:rStyle w:val="eop"/>
          <w:rFonts w:ascii="NeueHaasGroteskText Pro" w:eastAsiaTheme="majorEastAsia" w:hAnsi="NeueHaasGroteskText Pro" w:cs="Segoe UI"/>
          <w:b/>
          <w:bCs/>
          <w:color w:val="282828"/>
        </w:rPr>
        <w:t> </w:t>
      </w:r>
    </w:p>
    <w:p w14:paraId="69D30F23" w14:textId="458BD5BE" w:rsidR="00340F28" w:rsidRDefault="0085182C" w:rsidP="00340F28">
      <w:pPr>
        <w:pStyle w:val="paragraph"/>
        <w:spacing w:before="0" w:beforeAutospacing="0" w:after="0" w:afterAutospacing="0"/>
        <w:textAlignment w:val="baseline"/>
        <w:rPr>
          <w:rFonts w:ascii="Segoe UI" w:hAnsi="Segoe UI" w:cs="Segoe UI"/>
          <w:b/>
          <w:bCs/>
          <w:color w:val="282828"/>
          <w:sz w:val="18"/>
          <w:szCs w:val="18"/>
        </w:rPr>
      </w:pPr>
      <w:r>
        <w:rPr>
          <w:rStyle w:val="normaltextrun"/>
          <w:rFonts w:ascii="NeueHaasGroteskText Pro" w:hAnsi="NeueHaasGroteskText Pro" w:cs="Segoe UI"/>
          <w:color w:val="282828"/>
        </w:rPr>
        <w:t>[INSERT NAME AND ORGANISATION HERE]</w:t>
      </w:r>
    </w:p>
    <w:p w14:paraId="6517E13E" w14:textId="77777777" w:rsidR="002F2CF1" w:rsidRPr="002F2CF1" w:rsidRDefault="002F2CF1" w:rsidP="002F2CF1">
      <w:pPr>
        <w:pStyle w:val="smalltext"/>
        <w:spacing w:line="240" w:lineRule="auto"/>
        <w:rPr>
          <w:sz w:val="24"/>
          <w:szCs w:val="24"/>
          <w:lang w:val="en-US"/>
        </w:rPr>
      </w:pPr>
    </w:p>
    <w:p w14:paraId="377F0418" w14:textId="61939C2F" w:rsidR="00A13C4C" w:rsidRPr="002F2CF1" w:rsidRDefault="00A13C4C" w:rsidP="002F2CF1">
      <w:pPr>
        <w:spacing w:line="240" w:lineRule="auto"/>
        <w:rPr>
          <w:sz w:val="24"/>
          <w:szCs w:val="24"/>
        </w:rPr>
      </w:pPr>
    </w:p>
    <w:sectPr w:rsidR="00A13C4C" w:rsidRPr="002F2CF1" w:rsidSect="001906CE">
      <w:headerReference w:type="default" r:id="rId11"/>
      <w:footerReference w:type="default" r:id="rId12"/>
      <w:headerReference w:type="first" r:id="rId13"/>
      <w:pgSz w:w="11906" w:h="16838"/>
      <w:pgMar w:top="2804" w:right="1274" w:bottom="2694" w:left="212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48A5" w14:textId="77777777" w:rsidR="00ED7826" w:rsidRDefault="00ED7826" w:rsidP="00AF6137">
      <w:pPr>
        <w:spacing w:after="0" w:line="240" w:lineRule="auto"/>
      </w:pPr>
      <w:r>
        <w:separator/>
      </w:r>
    </w:p>
  </w:endnote>
  <w:endnote w:type="continuationSeparator" w:id="0">
    <w:p w14:paraId="4813C4B5" w14:textId="77777777" w:rsidR="00ED7826" w:rsidRDefault="00ED7826" w:rsidP="00AF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Titillium Lt">
    <w:charset w:val="00"/>
    <w:family w:val="auto"/>
    <w:pitch w:val="variable"/>
    <w:sig w:usb0="00000007" w:usb1="00000001" w:usb2="00000000" w:usb3="00000000" w:csb0="00000093" w:csb1="00000000"/>
  </w:font>
  <w:font w:name="NeueHaasGroteskText Pro">
    <w:altName w:val="Calibri"/>
    <w:panose1 w:val="00000000000000000000"/>
    <w:charset w:val="4D"/>
    <w:family w:val="swiss"/>
    <w:notTrueType/>
    <w:pitch w:val="variable"/>
    <w:sig w:usb0="A000006F"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Text Pro Md">
    <w:altName w:val="Calibri"/>
    <w:panose1 w:val="00000000000000000000"/>
    <w:charset w:val="4D"/>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6234" w14:textId="594BFC63" w:rsidR="001906CE" w:rsidRDefault="002F2CF1" w:rsidP="001906CE">
    <w:pPr>
      <w:pStyle w:val="Header"/>
      <w:rPr>
        <w:rFonts w:ascii="NeueHaasGroteskText Pro Md" w:hAnsi="NeueHaasGroteskText Pro Md"/>
        <w:sz w:val="32"/>
        <w:szCs w:val="32"/>
        <w:u w:val="single"/>
      </w:rPr>
    </w:pPr>
    <w:r>
      <w:rPr>
        <w:noProof/>
      </w:rPr>
      <w:drawing>
        <wp:anchor distT="0" distB="0" distL="114300" distR="114300" simplePos="0" relativeHeight="251664384" behindDoc="0" locked="0" layoutInCell="1" allowOverlap="1" wp14:anchorId="7E9F5C53" wp14:editId="198CF51A">
          <wp:simplePos x="0" y="0"/>
          <wp:positionH relativeFrom="margin">
            <wp:posOffset>4618355</wp:posOffset>
          </wp:positionH>
          <wp:positionV relativeFrom="margin">
            <wp:posOffset>7159625</wp:posOffset>
          </wp:positionV>
          <wp:extent cx="1971675" cy="1962785"/>
          <wp:effectExtent l="0" t="0" r="0" b="0"/>
          <wp:wrapSquare wrapText="bothSides"/>
          <wp:docPr id="829800454" name="Immagine 8298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
                  <a:stretch>
                    <a:fillRect/>
                  </a:stretch>
                </pic:blipFill>
                <pic:spPr>
                  <a:xfrm>
                    <a:off x="0" y="0"/>
                    <a:ext cx="1971675" cy="196278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1906CE" w:rsidRPr="00664BFB">
        <w:rPr>
          <w:rStyle w:val="Hyperlink"/>
          <w:rFonts w:ascii="NeueHaasGroteskText Pro Md" w:hAnsi="NeueHaasGroteskText Pro Md"/>
          <w:sz w:val="32"/>
          <w:szCs w:val="32"/>
        </w:rPr>
        <w:t>www.foodeducators.eu</w:t>
      </w:r>
    </w:hyperlink>
  </w:p>
  <w:p w14:paraId="680E3F6C" w14:textId="7F1D247B" w:rsidR="001906CE" w:rsidRPr="001906CE" w:rsidRDefault="001906CE" w:rsidP="001906CE">
    <w:pPr>
      <w:pStyle w:val="Header"/>
      <w:rPr>
        <w:rFonts w:ascii="NeueHaasGroteskText Pro Md" w:hAnsi="NeueHaasGroteskText Pro Md"/>
        <w:sz w:val="32"/>
        <w:szCs w:val="32"/>
        <w:u w:val="single"/>
      </w:rPr>
    </w:pPr>
    <w:r>
      <w:rPr>
        <w:rFonts w:ascii="NeueHaasGroteskText Pro Md" w:hAnsi="NeueHaasGroteskText Pro Md"/>
        <w:sz w:val="32"/>
        <w:szCs w:val="32"/>
        <w:u w:val="single"/>
      </w:rPr>
      <w:t>www.eitfood.eu</w:t>
    </w:r>
  </w:p>
  <w:p w14:paraId="49913378" w14:textId="527B251F" w:rsidR="0058056E" w:rsidRPr="005329BF" w:rsidRDefault="0058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8A34" w14:textId="77777777" w:rsidR="00ED7826" w:rsidRDefault="00ED7826" w:rsidP="00AF6137">
      <w:pPr>
        <w:spacing w:after="0" w:line="240" w:lineRule="auto"/>
      </w:pPr>
      <w:r>
        <w:separator/>
      </w:r>
    </w:p>
  </w:footnote>
  <w:footnote w:type="continuationSeparator" w:id="0">
    <w:p w14:paraId="4652620F" w14:textId="77777777" w:rsidR="00ED7826" w:rsidRDefault="00ED7826" w:rsidP="00AF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C09A" w14:textId="6BB3EFA0" w:rsidR="005329BF" w:rsidRDefault="005329BF">
    <w:pPr>
      <w:pStyle w:val="Header"/>
      <w:rPr>
        <w:rFonts w:ascii="NeueHaasGroteskText Pro" w:hAnsi="NeueHaasGroteskText Pro"/>
        <w:sz w:val="16"/>
        <w:szCs w:val="16"/>
      </w:rPr>
    </w:pPr>
    <w:r w:rsidRPr="005329BF">
      <w:rPr>
        <w:noProof/>
        <w:sz w:val="16"/>
        <w:szCs w:val="16"/>
        <w:lang w:val="fr-BE"/>
      </w:rPr>
      <w:drawing>
        <wp:anchor distT="720090" distB="720090" distL="114300" distR="720090" simplePos="0" relativeHeight="251663360" behindDoc="0" locked="0" layoutInCell="1" allowOverlap="1" wp14:anchorId="73888A2F" wp14:editId="28619AAF">
          <wp:simplePos x="0" y="0"/>
          <wp:positionH relativeFrom="margin">
            <wp:posOffset>-720090</wp:posOffset>
          </wp:positionH>
          <wp:positionV relativeFrom="margin">
            <wp:posOffset>-1042035</wp:posOffset>
          </wp:positionV>
          <wp:extent cx="2703195" cy="320040"/>
          <wp:effectExtent l="0" t="0" r="1905" b="0"/>
          <wp:wrapSquare wrapText="bothSides"/>
          <wp:docPr id="470679316" name="Immagine 47067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2703195" cy="320040"/>
                  </a:xfrm>
                  <a:prstGeom prst="rect">
                    <a:avLst/>
                  </a:prstGeom>
                </pic:spPr>
              </pic:pic>
            </a:graphicData>
          </a:graphic>
          <wp14:sizeRelH relativeFrom="margin">
            <wp14:pctWidth>0</wp14:pctWidth>
          </wp14:sizeRelH>
          <wp14:sizeRelV relativeFrom="margin">
            <wp14:pctHeight>0</wp14:pctHeight>
          </wp14:sizeRelV>
        </wp:anchor>
      </w:drawing>
    </w:r>
  </w:p>
  <w:p w14:paraId="669763A4" w14:textId="70FCAC0E" w:rsidR="005329BF" w:rsidRDefault="001906CE">
    <w:pPr>
      <w:pStyle w:val="Header"/>
      <w:rPr>
        <w:rFonts w:ascii="NeueHaasGroteskText Pro" w:hAnsi="NeueHaasGroteskText Pro"/>
        <w:sz w:val="16"/>
        <w:szCs w:val="16"/>
      </w:rPr>
    </w:pPr>
    <w:r>
      <w:rPr>
        <w:noProof/>
      </w:rPr>
      <w:drawing>
        <wp:anchor distT="0" distB="0" distL="114300" distR="114300" simplePos="0" relativeHeight="251666432" behindDoc="0" locked="0" layoutInCell="1" allowOverlap="1" wp14:anchorId="5F848EB5" wp14:editId="6A95BB67">
          <wp:simplePos x="0" y="0"/>
          <wp:positionH relativeFrom="margin">
            <wp:posOffset>3411855</wp:posOffset>
          </wp:positionH>
          <wp:positionV relativeFrom="margin">
            <wp:posOffset>-1043940</wp:posOffset>
          </wp:positionV>
          <wp:extent cx="2037715" cy="343535"/>
          <wp:effectExtent l="0" t="0" r="0" b="0"/>
          <wp:wrapSquare wrapText="bothSides"/>
          <wp:docPr id="568908620" name="Immagine 568908620" descr="Immagine che contiene schermata,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chermata, Carattere, Elementi grafici, logo&#10;&#10;Descrizione generata automaticamente"/>
                  <pic:cNvPicPr/>
                </pic:nvPicPr>
                <pic:blipFill>
                  <a:blip r:embed="rId2"/>
                  <a:stretch>
                    <a:fillRect/>
                  </a:stretch>
                </pic:blipFill>
                <pic:spPr>
                  <a:xfrm>
                    <a:off x="0" y="0"/>
                    <a:ext cx="2037715" cy="343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62A4" w14:textId="77777777" w:rsidR="0058056E" w:rsidRDefault="0058056E">
    <w:pPr>
      <w:pStyle w:val="Header"/>
    </w:pPr>
    <w:r>
      <w:rPr>
        <w:noProof/>
        <w:lang w:val="nl-BE" w:eastAsia="nl-BE"/>
      </w:rPr>
      <w:drawing>
        <wp:anchor distT="0" distB="0" distL="114300" distR="114300" simplePos="0" relativeHeight="251659264" behindDoc="1" locked="0" layoutInCell="1" allowOverlap="1" wp14:anchorId="594A29B5" wp14:editId="0D2EF1B4">
          <wp:simplePos x="0" y="0"/>
          <wp:positionH relativeFrom="page">
            <wp:posOffset>4393565</wp:posOffset>
          </wp:positionH>
          <wp:positionV relativeFrom="page">
            <wp:posOffset>-4702810</wp:posOffset>
          </wp:positionV>
          <wp:extent cx="14241145" cy="20116165"/>
          <wp:effectExtent l="0" t="0" r="8255" b="635"/>
          <wp:wrapNone/>
          <wp:docPr id="456626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964CA"/>
    <w:multiLevelType w:val="hybridMultilevel"/>
    <w:tmpl w:val="E6304D88"/>
    <w:lvl w:ilvl="0" w:tplc="31D88C2A">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 w15:restartNumberingAfterBreak="0">
    <w:nsid w:val="61FF3A76"/>
    <w:multiLevelType w:val="hybridMultilevel"/>
    <w:tmpl w:val="25AC9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6783159">
    <w:abstractNumId w:val="0"/>
  </w:num>
  <w:num w:numId="2" w16cid:durableId="1095517213">
    <w:abstractNumId w:val="1"/>
  </w:num>
  <w:num w:numId="3" w16cid:durableId="1017003800">
    <w:abstractNumId w:val="0"/>
  </w:num>
  <w:num w:numId="4" w16cid:durableId="232005057">
    <w:abstractNumId w:val="1"/>
  </w:num>
  <w:num w:numId="5" w16cid:durableId="260647004">
    <w:abstractNumId w:val="0"/>
  </w:num>
  <w:num w:numId="6" w16cid:durableId="1332292174">
    <w:abstractNumId w:val="1"/>
  </w:num>
  <w:num w:numId="7" w16cid:durableId="126769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BF"/>
    <w:rsid w:val="00001001"/>
    <w:rsid w:val="000462DD"/>
    <w:rsid w:val="000745A5"/>
    <w:rsid w:val="00090D8D"/>
    <w:rsid w:val="000F02B0"/>
    <w:rsid w:val="001864B6"/>
    <w:rsid w:val="001906CE"/>
    <w:rsid w:val="001954EF"/>
    <w:rsid w:val="001E2210"/>
    <w:rsid w:val="0021061D"/>
    <w:rsid w:val="002F2CF1"/>
    <w:rsid w:val="00340F28"/>
    <w:rsid w:val="00365B62"/>
    <w:rsid w:val="0039640A"/>
    <w:rsid w:val="003A60E0"/>
    <w:rsid w:val="0040250A"/>
    <w:rsid w:val="00402745"/>
    <w:rsid w:val="00404A5E"/>
    <w:rsid w:val="004104BA"/>
    <w:rsid w:val="00456A3D"/>
    <w:rsid w:val="004B3A9B"/>
    <w:rsid w:val="005329BF"/>
    <w:rsid w:val="0055274E"/>
    <w:rsid w:val="005702CA"/>
    <w:rsid w:val="0058056E"/>
    <w:rsid w:val="005A4F57"/>
    <w:rsid w:val="005C4A03"/>
    <w:rsid w:val="006B05D9"/>
    <w:rsid w:val="00722432"/>
    <w:rsid w:val="00724E0B"/>
    <w:rsid w:val="00737C84"/>
    <w:rsid w:val="00775EBA"/>
    <w:rsid w:val="00785145"/>
    <w:rsid w:val="007D17BC"/>
    <w:rsid w:val="007E7DE8"/>
    <w:rsid w:val="0084076E"/>
    <w:rsid w:val="0085182C"/>
    <w:rsid w:val="0086172A"/>
    <w:rsid w:val="009D4C48"/>
    <w:rsid w:val="00A13C4C"/>
    <w:rsid w:val="00AF352A"/>
    <w:rsid w:val="00AF6137"/>
    <w:rsid w:val="00B316DC"/>
    <w:rsid w:val="00B40444"/>
    <w:rsid w:val="00B50E53"/>
    <w:rsid w:val="00B8554B"/>
    <w:rsid w:val="00B87AC7"/>
    <w:rsid w:val="00C52F96"/>
    <w:rsid w:val="00C929B3"/>
    <w:rsid w:val="00D15A42"/>
    <w:rsid w:val="00D42DCA"/>
    <w:rsid w:val="00D748EA"/>
    <w:rsid w:val="00E72942"/>
    <w:rsid w:val="00EA2E56"/>
    <w:rsid w:val="00ED7826"/>
    <w:rsid w:val="00EE6D5D"/>
    <w:rsid w:val="00F27320"/>
    <w:rsid w:val="00F86D88"/>
    <w:rsid w:val="00F91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08739"/>
  <w15:docId w15:val="{0E664B75-C7D7-8F4B-8694-06A2E8A5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Primary)"/>
    <w:qFormat/>
    <w:rsid w:val="00402745"/>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402745"/>
    <w:pPr>
      <w:keepNext/>
      <w:keepLines/>
      <w:spacing w:before="960"/>
      <w:ind w:hanging="851"/>
      <w:contextualSpacing/>
      <w:outlineLvl w:val="0"/>
    </w:pPr>
    <w:rPr>
      <w:rFonts w:eastAsiaTheme="majorEastAsia" w:cstheme="majorBidi"/>
      <w:b/>
      <w:bCs/>
      <w:color w:val="034EA2" w:themeColor="text2"/>
      <w:sz w:val="60"/>
      <w:szCs w:val="28"/>
    </w:rPr>
  </w:style>
  <w:style w:type="paragraph" w:styleId="Heading2">
    <w:name w:val="heading 2"/>
    <w:basedOn w:val="Normal"/>
    <w:next w:val="Normal"/>
    <w:link w:val="Heading2Char"/>
    <w:uiPriority w:val="9"/>
    <w:semiHidden/>
    <w:unhideWhenUsed/>
    <w:qFormat/>
    <w:rsid w:val="00402745"/>
    <w:pPr>
      <w:keepNext/>
      <w:keepLines/>
      <w:spacing w:before="600" w:after="120"/>
      <w:ind w:left="-426"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rsid w:val="005702CA"/>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402745"/>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402745"/>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402745"/>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402745"/>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402745"/>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27320"/>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402745"/>
    <w:pPr>
      <w:numPr>
        <w:ilvl w:val="1"/>
      </w:numPr>
      <w:spacing w:before="480" w:after="60"/>
      <w:outlineLvl w:val="2"/>
    </w:pPr>
    <w:rPr>
      <w:rFonts w:eastAsiaTheme="majorEastAsia" w:cstheme="majorBidi"/>
      <w:iCs/>
      <w:color w:val="6BB745" w:themeColor="background2"/>
      <w:spacing w:val="15"/>
      <w:sz w:val="28"/>
      <w:szCs w:val="24"/>
    </w:rPr>
  </w:style>
  <w:style w:type="character" w:customStyle="1" w:styleId="SubtitleChar">
    <w:name w:val="Subtitle Char"/>
    <w:basedOn w:val="DefaultParagraphFont"/>
    <w:link w:val="Subtitle"/>
    <w:uiPriority w:val="11"/>
    <w:rsid w:val="00402745"/>
    <w:rPr>
      <w:rFonts w:ascii="Calibri Light" w:eastAsiaTheme="majorEastAsia" w:hAnsi="Calibri Light" w:cstheme="majorBidi"/>
      <w:iCs/>
      <w:color w:val="6BB745" w:themeColor="background2"/>
      <w:spacing w:val="15"/>
      <w:sz w:val="28"/>
      <w:szCs w:val="24"/>
    </w:rPr>
  </w:style>
  <w:style w:type="paragraph" w:styleId="Title">
    <w:name w:val="Title"/>
    <w:aliases w:val="Page Title"/>
    <w:basedOn w:val="Normal"/>
    <w:next w:val="Normal"/>
    <w:link w:val="TitleChar"/>
    <w:uiPriority w:val="10"/>
    <w:qFormat/>
    <w:rsid w:val="00402745"/>
    <w:pPr>
      <w:spacing w:line="216" w:lineRule="auto"/>
      <w:contextualSpacing/>
    </w:pPr>
    <w:rPr>
      <w:rFonts w:eastAsiaTheme="majorEastAsia" w:cstheme="majorBidi"/>
      <w:color w:val="034EA2" w:themeColor="text2"/>
      <w:spacing w:val="5"/>
      <w:kern w:val="28"/>
      <w:sz w:val="60"/>
      <w:szCs w:val="52"/>
    </w:rPr>
  </w:style>
  <w:style w:type="character" w:customStyle="1" w:styleId="TitleChar">
    <w:name w:val="Title Char"/>
    <w:aliases w:val="Page Title Char"/>
    <w:basedOn w:val="DefaultParagraphFont"/>
    <w:link w:val="Title"/>
    <w:uiPriority w:val="10"/>
    <w:rsid w:val="00402745"/>
    <w:rPr>
      <w:rFonts w:ascii="Calibri Light" w:eastAsiaTheme="majorEastAsia" w:hAnsi="Calibri Light" w:cstheme="majorBidi"/>
      <w:color w:val="034EA2" w:themeColor="text2"/>
      <w:spacing w:val="5"/>
      <w:kern w:val="28"/>
      <w:sz w:val="60"/>
      <w:szCs w:val="52"/>
    </w:rPr>
  </w:style>
  <w:style w:type="paragraph" w:customStyle="1" w:styleId="SubHeader">
    <w:name w:val="SubHeader"/>
    <w:basedOn w:val="Normal"/>
    <w:next w:val="Normal"/>
    <w:link w:val="SubHeaderChar"/>
    <w:rsid w:val="00090D8D"/>
    <w:pPr>
      <w:spacing w:before="240" w:after="60"/>
    </w:pPr>
    <w:rPr>
      <w:rFonts w:ascii="Titillium" w:eastAsiaTheme="majorEastAsia" w:hAnsi="Titillium" w:cstheme="majorBidi"/>
      <w:color w:val="585858"/>
      <w:spacing w:val="15"/>
      <w:sz w:val="28"/>
      <w:szCs w:val="24"/>
    </w:rPr>
  </w:style>
  <w:style w:type="character" w:customStyle="1" w:styleId="SubHeaderChar">
    <w:name w:val="SubHeader Char"/>
    <w:basedOn w:val="SubtitleChar"/>
    <w:link w:val="SubHeader"/>
    <w:rsid w:val="00090D8D"/>
    <w:rPr>
      <w:rFonts w:ascii="Titillium" w:eastAsiaTheme="majorEastAsia" w:hAnsi="Titillium" w:cstheme="majorBidi"/>
      <w:iCs w:val="0"/>
      <w:color w:val="585858"/>
      <w:spacing w:val="15"/>
      <w:sz w:val="28"/>
      <w:szCs w:val="24"/>
    </w:rPr>
  </w:style>
  <w:style w:type="paragraph" w:styleId="Header">
    <w:name w:val="header"/>
    <w:basedOn w:val="Normal"/>
    <w:link w:val="HeaderChar"/>
    <w:uiPriority w:val="99"/>
    <w:unhideWhenUsed/>
    <w:rsid w:val="009D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C48"/>
    <w:rPr>
      <w:rFonts w:ascii="Calibri Light" w:eastAsiaTheme="minorEastAsia" w:hAnsi="Calibri Light"/>
      <w:color w:val="333333" w:themeColor="text1"/>
      <w:sz w:val="20"/>
    </w:rPr>
  </w:style>
  <w:style w:type="paragraph" w:customStyle="1" w:styleId="ContactDetails">
    <w:name w:val="Contact Details"/>
    <w:basedOn w:val="Header"/>
    <w:link w:val="ContactDetailsChar"/>
    <w:rsid w:val="00AF6137"/>
    <w:pPr>
      <w:tabs>
        <w:tab w:val="right" w:pos="240"/>
        <w:tab w:val="left" w:pos="320"/>
      </w:tabs>
      <w:suppressAutoHyphens/>
      <w:spacing w:line="264" w:lineRule="auto"/>
      <w:jc w:val="right"/>
    </w:pPr>
    <w:rPr>
      <w:rFonts w:cs="Titillium Lt"/>
      <w:color w:val="333333"/>
      <w:sz w:val="14"/>
      <w:szCs w:val="14"/>
    </w:rPr>
  </w:style>
  <w:style w:type="character" w:customStyle="1" w:styleId="ContactDetailsChar">
    <w:name w:val="Contact Details Char"/>
    <w:basedOn w:val="HeaderChar"/>
    <w:link w:val="ContactDetails"/>
    <w:rsid w:val="00AF6137"/>
    <w:rPr>
      <w:rFonts w:ascii="Calibri Light" w:eastAsiaTheme="minorEastAsia" w:hAnsi="Calibri Light" w:cs="Titillium Lt"/>
      <w:color w:val="333333"/>
      <w:sz w:val="14"/>
      <w:szCs w:val="14"/>
    </w:rPr>
  </w:style>
  <w:style w:type="paragraph" w:styleId="Footer">
    <w:name w:val="footer"/>
    <w:basedOn w:val="Normal"/>
    <w:link w:val="FooterChar"/>
    <w:uiPriority w:val="99"/>
    <w:unhideWhenUsed/>
    <w:rsid w:val="00AF6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37"/>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402745"/>
    <w:pPr>
      <w:numPr>
        <w:numId w:val="3"/>
      </w:numPr>
      <w:spacing w:after="120"/>
    </w:pPr>
  </w:style>
  <w:style w:type="character" w:customStyle="1" w:styleId="BulletLevel1Char">
    <w:name w:val="Bullet Level 1 Char"/>
    <w:basedOn w:val="DefaultParagraphFont"/>
    <w:link w:val="BulletLevel1"/>
    <w:rsid w:val="00402745"/>
    <w:rPr>
      <w:rFonts w:ascii="Calibri Light" w:hAnsi="Calibri Light"/>
      <w:color w:val="333333" w:themeColor="text1"/>
      <w:sz w:val="20"/>
    </w:rPr>
  </w:style>
  <w:style w:type="paragraph" w:styleId="ListParagraph">
    <w:name w:val="List Paragraph"/>
    <w:basedOn w:val="Normal"/>
    <w:uiPriority w:val="34"/>
    <w:rsid w:val="005702CA"/>
    <w:pPr>
      <w:ind w:left="720"/>
      <w:contextualSpacing/>
    </w:pPr>
  </w:style>
  <w:style w:type="paragraph" w:customStyle="1" w:styleId="BulletLevel2">
    <w:name w:val="Bullet Level 2"/>
    <w:basedOn w:val="BulletLevel1"/>
    <w:link w:val="BulletLevel2Char"/>
    <w:qFormat/>
    <w:rsid w:val="00402745"/>
    <w:pPr>
      <w:numPr>
        <w:numId w:val="4"/>
      </w:numPr>
    </w:pPr>
  </w:style>
  <w:style w:type="character" w:customStyle="1" w:styleId="BulletLevel2Char">
    <w:name w:val="Bullet Level 2 Char"/>
    <w:basedOn w:val="BulletLevel1Char"/>
    <w:link w:val="BulletLevel2"/>
    <w:rsid w:val="00402745"/>
    <w:rPr>
      <w:rFonts w:ascii="Calibri Light" w:hAnsi="Calibri Light"/>
      <w:color w:val="333333" w:themeColor="text1"/>
      <w:sz w:val="20"/>
    </w:rPr>
  </w:style>
  <w:style w:type="paragraph" w:customStyle="1" w:styleId="LeadInText">
    <w:name w:val="Lead In Text"/>
    <w:basedOn w:val="Normal"/>
    <w:link w:val="LeadInTextChar"/>
    <w:qFormat/>
    <w:rsid w:val="00402745"/>
    <w:rPr>
      <w:color w:val="848484" w:themeColor="text1" w:themeTint="99"/>
      <w:sz w:val="24"/>
      <w:szCs w:val="24"/>
    </w:rPr>
  </w:style>
  <w:style w:type="character" w:customStyle="1" w:styleId="LeadInTextChar">
    <w:name w:val="Lead In Text Char"/>
    <w:basedOn w:val="DefaultParagraphFont"/>
    <w:link w:val="LeadInText"/>
    <w:rsid w:val="00402745"/>
    <w:rPr>
      <w:rFonts w:ascii="Calibri Light" w:hAnsi="Calibri Light"/>
      <w:color w:val="848484" w:themeColor="text1" w:themeTint="99"/>
      <w:sz w:val="24"/>
      <w:szCs w:val="24"/>
    </w:rPr>
  </w:style>
  <w:style w:type="character" w:customStyle="1" w:styleId="Heading1Char">
    <w:name w:val="Heading 1 Char"/>
    <w:basedOn w:val="DefaultParagraphFont"/>
    <w:link w:val="Heading1"/>
    <w:uiPriority w:val="9"/>
    <w:rsid w:val="00402745"/>
    <w:rPr>
      <w:rFonts w:ascii="Calibri Light" w:eastAsiaTheme="majorEastAsia" w:hAnsi="Calibri Light" w:cstheme="majorBidi"/>
      <w:b/>
      <w:bCs/>
      <w:color w:val="034EA2" w:themeColor="text2"/>
      <w:sz w:val="60"/>
      <w:szCs w:val="28"/>
    </w:rPr>
  </w:style>
  <w:style w:type="character" w:customStyle="1" w:styleId="Heading2Char">
    <w:name w:val="Heading 2 Char"/>
    <w:basedOn w:val="DefaultParagraphFont"/>
    <w:link w:val="Heading2"/>
    <w:uiPriority w:val="9"/>
    <w:semiHidden/>
    <w:rsid w:val="00402745"/>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5702CA"/>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402745"/>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402745"/>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402745"/>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402745"/>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402745"/>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402745"/>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rsid w:val="00402745"/>
    <w:pPr>
      <w:outlineLvl w:val="9"/>
    </w:pPr>
    <w:rPr>
      <w:rFonts w:ascii="Titillium" w:hAnsi="Titillium"/>
    </w:rPr>
  </w:style>
  <w:style w:type="character" w:styleId="Hyperlink">
    <w:name w:val="Hyperlink"/>
    <w:basedOn w:val="DefaultParagraphFont"/>
    <w:uiPriority w:val="99"/>
    <w:unhideWhenUsed/>
    <w:rsid w:val="001906CE"/>
    <w:rPr>
      <w:color w:val="333333" w:themeColor="hyperlink"/>
      <w:u w:val="single"/>
    </w:rPr>
  </w:style>
  <w:style w:type="character" w:styleId="UnresolvedMention">
    <w:name w:val="Unresolved Mention"/>
    <w:basedOn w:val="DefaultParagraphFont"/>
    <w:uiPriority w:val="99"/>
    <w:semiHidden/>
    <w:unhideWhenUsed/>
    <w:rsid w:val="001906CE"/>
    <w:rPr>
      <w:color w:val="605E5C"/>
      <w:shd w:val="clear" w:color="auto" w:fill="E1DFDD"/>
    </w:rPr>
  </w:style>
  <w:style w:type="paragraph" w:customStyle="1" w:styleId="smalltitle">
    <w:name w:val="small title"/>
    <w:basedOn w:val="Normal"/>
    <w:uiPriority w:val="99"/>
    <w:rsid w:val="0039640A"/>
    <w:pPr>
      <w:suppressAutoHyphens/>
      <w:autoSpaceDE w:val="0"/>
      <w:autoSpaceDN w:val="0"/>
      <w:adjustRightInd w:val="0"/>
      <w:spacing w:after="600" w:line="800" w:lineRule="atLeast"/>
      <w:ind w:left="1000"/>
      <w:textAlignment w:val="center"/>
    </w:pPr>
    <w:rPr>
      <w:rFonts w:ascii="NeueHaasGroteskText Pro" w:hAnsi="NeueHaasGroteskText Pro" w:cs="NeueHaasGroteskText Pro"/>
      <w:b/>
      <w:bCs/>
      <w:color w:val="282828"/>
      <w:sz w:val="72"/>
      <w:szCs w:val="72"/>
      <w:lang w:val="it-IT"/>
    </w:rPr>
  </w:style>
  <w:style w:type="paragraph" w:customStyle="1" w:styleId="smalltext">
    <w:name w:val="small text"/>
    <w:basedOn w:val="Normal"/>
    <w:uiPriority w:val="99"/>
    <w:rsid w:val="0039640A"/>
    <w:pPr>
      <w:suppressAutoHyphens/>
      <w:autoSpaceDE w:val="0"/>
      <w:autoSpaceDN w:val="0"/>
      <w:adjustRightInd w:val="0"/>
      <w:spacing w:after="900" w:line="680" w:lineRule="atLeast"/>
      <w:ind w:left="1000"/>
      <w:textAlignment w:val="center"/>
    </w:pPr>
    <w:rPr>
      <w:rFonts w:ascii="NeueHaasGroteskText Pro" w:hAnsi="NeueHaasGroteskText Pro" w:cs="NeueHaasGroteskText Pro"/>
      <w:color w:val="282828"/>
      <w:sz w:val="56"/>
      <w:szCs w:val="56"/>
      <w:lang w:val="it-IT"/>
    </w:rPr>
  </w:style>
  <w:style w:type="paragraph" w:customStyle="1" w:styleId="paragraph">
    <w:name w:val="paragraph"/>
    <w:basedOn w:val="Normal"/>
    <w:rsid w:val="00340F28"/>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340F28"/>
  </w:style>
  <w:style w:type="character" w:customStyle="1" w:styleId="eop">
    <w:name w:val="eop"/>
    <w:basedOn w:val="DefaultParagraphFont"/>
    <w:rsid w:val="0034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74037">
      <w:bodyDiv w:val="1"/>
      <w:marLeft w:val="0"/>
      <w:marRight w:val="0"/>
      <w:marTop w:val="0"/>
      <w:marBottom w:val="0"/>
      <w:divBdr>
        <w:top w:val="none" w:sz="0" w:space="0" w:color="auto"/>
        <w:left w:val="none" w:sz="0" w:space="0" w:color="auto"/>
        <w:bottom w:val="none" w:sz="0" w:space="0" w:color="auto"/>
        <w:right w:val="none" w:sz="0" w:space="0" w:color="auto"/>
      </w:divBdr>
      <w:divsChild>
        <w:div w:id="1914928657">
          <w:marLeft w:val="0"/>
          <w:marRight w:val="0"/>
          <w:marTop w:val="0"/>
          <w:marBottom w:val="0"/>
          <w:divBdr>
            <w:top w:val="none" w:sz="0" w:space="0" w:color="auto"/>
            <w:left w:val="none" w:sz="0" w:space="0" w:color="auto"/>
            <w:bottom w:val="none" w:sz="0" w:space="0" w:color="auto"/>
            <w:right w:val="none" w:sz="0" w:space="0" w:color="auto"/>
          </w:divBdr>
        </w:div>
        <w:div w:id="1984894644">
          <w:marLeft w:val="0"/>
          <w:marRight w:val="0"/>
          <w:marTop w:val="0"/>
          <w:marBottom w:val="0"/>
          <w:divBdr>
            <w:top w:val="none" w:sz="0" w:space="0" w:color="auto"/>
            <w:left w:val="none" w:sz="0" w:space="0" w:color="auto"/>
            <w:bottom w:val="none" w:sz="0" w:space="0" w:color="auto"/>
            <w:right w:val="none" w:sz="0" w:space="0" w:color="auto"/>
          </w:divBdr>
        </w:div>
        <w:div w:id="2123373778">
          <w:marLeft w:val="0"/>
          <w:marRight w:val="0"/>
          <w:marTop w:val="0"/>
          <w:marBottom w:val="0"/>
          <w:divBdr>
            <w:top w:val="none" w:sz="0" w:space="0" w:color="auto"/>
            <w:left w:val="none" w:sz="0" w:space="0" w:color="auto"/>
            <w:bottom w:val="none" w:sz="0" w:space="0" w:color="auto"/>
            <w:right w:val="none" w:sz="0" w:space="0" w:color="auto"/>
          </w:divBdr>
        </w:div>
        <w:div w:id="694427831">
          <w:marLeft w:val="0"/>
          <w:marRight w:val="0"/>
          <w:marTop w:val="0"/>
          <w:marBottom w:val="0"/>
          <w:divBdr>
            <w:top w:val="none" w:sz="0" w:space="0" w:color="auto"/>
            <w:left w:val="none" w:sz="0" w:space="0" w:color="auto"/>
            <w:bottom w:val="none" w:sz="0" w:space="0" w:color="auto"/>
            <w:right w:val="none" w:sz="0" w:space="0" w:color="auto"/>
          </w:divBdr>
        </w:div>
        <w:div w:id="563953051">
          <w:marLeft w:val="0"/>
          <w:marRight w:val="0"/>
          <w:marTop w:val="0"/>
          <w:marBottom w:val="0"/>
          <w:divBdr>
            <w:top w:val="none" w:sz="0" w:space="0" w:color="auto"/>
            <w:left w:val="none" w:sz="0" w:space="0" w:color="auto"/>
            <w:bottom w:val="none" w:sz="0" w:space="0" w:color="auto"/>
            <w:right w:val="none" w:sz="0" w:space="0" w:color="auto"/>
          </w:divBdr>
        </w:div>
        <w:div w:id="212276838">
          <w:marLeft w:val="0"/>
          <w:marRight w:val="0"/>
          <w:marTop w:val="0"/>
          <w:marBottom w:val="0"/>
          <w:divBdr>
            <w:top w:val="none" w:sz="0" w:space="0" w:color="auto"/>
            <w:left w:val="none" w:sz="0" w:space="0" w:color="auto"/>
            <w:bottom w:val="none" w:sz="0" w:space="0" w:color="auto"/>
            <w:right w:val="none" w:sz="0" w:space="0" w:color="auto"/>
          </w:divBdr>
        </w:div>
        <w:div w:id="1701007880">
          <w:marLeft w:val="0"/>
          <w:marRight w:val="0"/>
          <w:marTop w:val="0"/>
          <w:marBottom w:val="0"/>
          <w:divBdr>
            <w:top w:val="none" w:sz="0" w:space="0" w:color="auto"/>
            <w:left w:val="none" w:sz="0" w:space="0" w:color="auto"/>
            <w:bottom w:val="none" w:sz="0" w:space="0" w:color="auto"/>
            <w:right w:val="none" w:sz="0" w:space="0" w:color="auto"/>
          </w:divBdr>
        </w:div>
        <w:div w:id="637801127">
          <w:marLeft w:val="0"/>
          <w:marRight w:val="0"/>
          <w:marTop w:val="0"/>
          <w:marBottom w:val="0"/>
          <w:divBdr>
            <w:top w:val="none" w:sz="0" w:space="0" w:color="auto"/>
            <w:left w:val="none" w:sz="0" w:space="0" w:color="auto"/>
            <w:bottom w:val="none" w:sz="0" w:space="0" w:color="auto"/>
            <w:right w:val="none" w:sz="0" w:space="0" w:color="auto"/>
          </w:divBdr>
        </w:div>
        <w:div w:id="430509672">
          <w:marLeft w:val="0"/>
          <w:marRight w:val="0"/>
          <w:marTop w:val="0"/>
          <w:marBottom w:val="0"/>
          <w:divBdr>
            <w:top w:val="none" w:sz="0" w:space="0" w:color="auto"/>
            <w:left w:val="none" w:sz="0" w:space="0" w:color="auto"/>
            <w:bottom w:val="none" w:sz="0" w:space="0" w:color="auto"/>
            <w:right w:val="none" w:sz="0" w:space="0" w:color="auto"/>
          </w:divBdr>
        </w:div>
      </w:divsChild>
    </w:div>
    <w:div w:id="15810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oodeducators.e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CA4E38717A54B923DEDE8CCFAED71" ma:contentTypeVersion="16" ma:contentTypeDescription="Create a new document." ma:contentTypeScope="" ma:versionID="7e265100e5aebbdda053c384fe845f0a">
  <xsd:schema xmlns:xsd="http://www.w3.org/2001/XMLSchema" xmlns:xs="http://www.w3.org/2001/XMLSchema" xmlns:p="http://schemas.microsoft.com/office/2006/metadata/properties" xmlns:ns2="182f9a79-6dec-4984-9c65-a99d2870daa9" xmlns:ns3="39ed24c3-b5d1-4a2b-b0f5-2d4115204c49" targetNamespace="http://schemas.microsoft.com/office/2006/metadata/properties" ma:root="true" ma:fieldsID="6a369d5e92e8a79ebfcf84c3b929411e" ns2:_="" ns3:_="">
    <xsd:import namespace="182f9a79-6dec-4984-9c65-a99d2870daa9"/>
    <xsd:import namespace="39ed24c3-b5d1-4a2b-b0f5-2d4115204c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f9a79-6dec-4984-9c65-a99d2870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d24c3-b5d1-4a2b-b0f5-2d4115204c4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4ef79a-a9e4-47a0-a631-b33fc44f3dac}" ma:internalName="TaxCatchAll" ma:showField="CatchAllData" ma:web="39ed24c3-b5d1-4a2b-b0f5-2d4115204c4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ed24c3-b5d1-4a2b-b0f5-2d4115204c49" xsi:nil="true"/>
    <lcf76f155ced4ddcb4097134ff3c332f xmlns="182f9a79-6dec-4984-9c65-a99d2870da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004C-FD0C-46D7-B365-9F2FC7C2C4D4}">
  <ds:schemaRefs>
    <ds:schemaRef ds:uri="http://schemas.microsoft.com/sharepoint/v3/contenttype/forms"/>
  </ds:schemaRefs>
</ds:datastoreItem>
</file>

<file path=customXml/itemProps2.xml><?xml version="1.0" encoding="utf-8"?>
<ds:datastoreItem xmlns:ds="http://schemas.openxmlformats.org/officeDocument/2006/customXml" ds:itemID="{992C3A53-BDAC-4CE9-AFCA-39045861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f9a79-6dec-4984-9c65-a99d2870daa9"/>
    <ds:schemaRef ds:uri="39ed24c3-b5d1-4a2b-b0f5-2d4115204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E9930-E7B9-4A63-8009-DD79B0F8C9F9}">
  <ds:schemaRefs>
    <ds:schemaRef ds:uri="http://schemas.microsoft.com/office/2006/metadata/properties"/>
    <ds:schemaRef ds:uri="http://schemas.microsoft.com/office/infopath/2007/PartnerControls"/>
    <ds:schemaRef ds:uri="5e514f33-5ffb-4d1c-8522-91b4c712e597"/>
    <ds:schemaRef ds:uri="39ed24c3-b5d1-4a2b-b0f5-2d4115204c49"/>
    <ds:schemaRef ds:uri="182f9a79-6dec-4984-9c65-a99d2870daa9"/>
  </ds:schemaRefs>
</ds:datastoreItem>
</file>

<file path=customXml/itemProps4.xml><?xml version="1.0" encoding="utf-8"?>
<ds:datastoreItem xmlns:ds="http://schemas.openxmlformats.org/officeDocument/2006/customXml" ds:itemID="{9464246F-34DC-DE44-8246-90514F61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209</Words>
  <Characters>1196</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Ecorys UK</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Emmma</dc:creator>
  <cp:lastModifiedBy>László MAYAVI 3.0 KFT Jaczenkó</cp:lastModifiedBy>
  <cp:revision>7</cp:revision>
  <dcterms:created xsi:type="dcterms:W3CDTF">2024-02-28T11:23:00Z</dcterms:created>
  <dcterms:modified xsi:type="dcterms:W3CDTF">2024-03-12T10:09:00Z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0x01010086ACA4E38717A54B923DEDE8CCFAED71</vt:lpwstr>
  </property>
  <property fmtid="{D5CDD505-2E9C-101B-9397-08002B2CF9AE}" pid="3" name="Order">
    <vt:r8>32500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Year">
    <vt:lpwstr/>
  </property>
  <property fmtid="{D5CDD505-2E9C-101B-9397-08002B2CF9AE}" pid="9" name="Tag">
    <vt:lpwstr/>
  </property>
  <property fmtid="{D5CDD505-2E9C-101B-9397-08002B2CF9AE}" pid="10" name="Keyword">
    <vt:lpwstr/>
  </property>
  <property fmtid="{D5CDD505-2E9C-101B-9397-08002B2CF9AE}" pid="11" name="Asset">
    <vt:lpwstr>8;#Template|925c3260-0a50-4bf6-9e0e-f25b1fda7976</vt:lpwstr>
  </property>
  <property fmtid="{D5CDD505-2E9C-101B-9397-08002B2CF9AE}" pid="12" name="Theme">
    <vt:lpwstr/>
  </property>
  <property fmtid="{D5CDD505-2E9C-101B-9397-08002B2CF9AE}" pid="13" name="Innovative_focus_areas">
    <vt:lpwstr/>
  </property>
  <property fmtid="{D5CDD505-2E9C-101B-9397-08002B2CF9AE}" pid="14" name="Functional_area">
    <vt:lpwstr/>
  </property>
  <property fmtid="{D5CDD505-2E9C-101B-9397-08002B2CF9AE}" pid="15" name="MediaServiceImageTags">
    <vt:lpwstr/>
  </property>
</Properties>
</file>